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71369F" w:rsidRPr="0071369F" w14:paraId="660C39C8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15B1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Vergabenummer</w:t>
            </w:r>
          </w:p>
          <w:p w14:paraId="7A5AE0D8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B7E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  <w:r w:rsidR="00255D5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  <w:p w14:paraId="7C6FBF56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67A11FC8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8B17" w14:textId="77777777" w:rsidR="0071369F" w:rsidRPr="0071369F" w:rsidRDefault="00497365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1369F"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211DE9B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58D7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1E28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D52DF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69F" w:rsidRPr="0071369F" w14:paraId="0EF9A3B0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5A4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Leistung/CPV</w:t>
            </w:r>
          </w:p>
          <w:p w14:paraId="4C0FA354" w14:textId="77777777" w:rsidR="0071369F" w:rsidRPr="0071369F" w:rsidRDefault="0071369F" w:rsidP="0071369F">
            <w:pPr>
              <w:spacing w:after="0" w:line="240" w:lineRule="auto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094612" w14:textId="77777777" w:rsidR="000938A2" w:rsidRDefault="000938A2" w:rsidP="008771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65E67" wp14:editId="347063DE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9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" strokecolor="black [3213]" strokeweight=".3pt"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B41C4E" wp14:editId="56AEC250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C95F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" strokeweight=".3pt">
                <w10:wrap anchorx="page" anchory="page"/>
                <w10:anchorlock/>
              </v:shape>
            </w:pict>
          </mc:Fallback>
        </mc:AlternateContent>
      </w:r>
    </w:p>
    <w:p w14:paraId="70D1DDAE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323E71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253FD" w14:textId="77777777" w:rsidR="00F02F5D" w:rsidRPr="00802CA8" w:rsidRDefault="00F02F5D" w:rsidP="00802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CC9B6" w14:textId="77777777" w:rsidR="00F02F5D" w:rsidRPr="000164EB" w:rsidRDefault="00F02F5D" w:rsidP="00802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4EB">
        <w:rPr>
          <w:rFonts w:ascii="Arial" w:hAnsi="Arial" w:cs="Arial"/>
          <w:b/>
          <w:sz w:val="24"/>
          <w:szCs w:val="24"/>
        </w:rPr>
        <w:t>Beson</w:t>
      </w:r>
      <w:r w:rsidR="00101DE5" w:rsidRPr="000164EB">
        <w:rPr>
          <w:rFonts w:ascii="Arial" w:hAnsi="Arial" w:cs="Arial"/>
          <w:b/>
          <w:sz w:val="24"/>
          <w:szCs w:val="24"/>
        </w:rPr>
        <w:t>dere Vertragsbedingungen (BVB)</w:t>
      </w:r>
      <w:r w:rsidRPr="000164EB">
        <w:rPr>
          <w:rFonts w:ascii="Arial" w:hAnsi="Arial" w:cs="Arial"/>
          <w:b/>
          <w:sz w:val="24"/>
          <w:szCs w:val="24"/>
        </w:rPr>
        <w:br/>
        <w:t>Schutzklausel bei Leistungen von Beratungs- und Schulungsunternehmen</w:t>
      </w:r>
    </w:p>
    <w:p w14:paraId="4FC2F274" w14:textId="77777777" w:rsidR="00F02F5D" w:rsidRDefault="00F02F5D" w:rsidP="00802CA8">
      <w:pPr>
        <w:spacing w:after="0" w:line="240" w:lineRule="auto"/>
        <w:jc w:val="both"/>
        <w:rPr>
          <w:rFonts w:ascii="Arial" w:hAnsi="Arial" w:cs="Arial"/>
        </w:rPr>
      </w:pPr>
    </w:p>
    <w:p w14:paraId="04DC33D8" w14:textId="77777777" w:rsidR="0071369F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0EBDA7EF" w14:textId="77777777" w:rsidR="0071369F" w:rsidRPr="00840A3A" w:rsidRDefault="0071369F" w:rsidP="00802CA8">
      <w:pPr>
        <w:spacing w:after="0" w:line="240" w:lineRule="auto"/>
        <w:jc w:val="both"/>
        <w:rPr>
          <w:rFonts w:ascii="Arial" w:hAnsi="Arial" w:cs="Arial"/>
        </w:rPr>
      </w:pPr>
    </w:p>
    <w:p w14:paraId="1CE033B9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>Das Beratungs- und Schulungsunternehmen verp</w:t>
      </w:r>
      <w:r w:rsidR="00101DE5" w:rsidRPr="00255D5F">
        <w:rPr>
          <w:rFonts w:ascii="Arial" w:hAnsi="Arial" w:cs="Arial"/>
        </w:rPr>
        <w:t>flichtet sich sicherzustellen,</w:t>
      </w:r>
    </w:p>
    <w:p w14:paraId="602D0703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</w:p>
    <w:p w14:paraId="3A72F0E1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 xml:space="preserve">dass die zur Erfüllung des Auftrags eingesetzten Personen nicht die „Technologie von L. Ron Hubbard“ anwenden, </w:t>
      </w:r>
      <w:proofErr w:type="gramStart"/>
      <w:r w:rsidRPr="00255D5F">
        <w:rPr>
          <w:rFonts w:ascii="Arial" w:hAnsi="Arial" w:cs="Arial"/>
        </w:rPr>
        <w:t>lehren</w:t>
      </w:r>
      <w:proofErr w:type="gramEnd"/>
      <w:r w:rsidRPr="00255D5F">
        <w:rPr>
          <w:rFonts w:ascii="Arial" w:hAnsi="Arial" w:cs="Arial"/>
        </w:rPr>
        <w:t xml:space="preserve"> oder</w:t>
      </w:r>
      <w:r w:rsidR="00101DE5" w:rsidRPr="00255D5F">
        <w:rPr>
          <w:rFonts w:ascii="Arial" w:hAnsi="Arial" w:cs="Arial"/>
        </w:rPr>
        <w:t xml:space="preserve"> in sonstiger Weise verbreiten.</w:t>
      </w:r>
    </w:p>
    <w:p w14:paraId="668FCC11" w14:textId="77777777" w:rsidR="00F02F5D" w:rsidRPr="00255D5F" w:rsidRDefault="00F02F5D" w:rsidP="00840A3A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 xml:space="preserve"> </w:t>
      </w:r>
    </w:p>
    <w:p w14:paraId="35948A55" w14:textId="77777777" w:rsidR="00F02F5D" w:rsidRPr="00255D5F" w:rsidRDefault="00F02F5D" w:rsidP="0071369F">
      <w:pPr>
        <w:spacing w:after="0" w:line="240" w:lineRule="auto"/>
        <w:rPr>
          <w:rFonts w:ascii="Arial" w:hAnsi="Arial" w:cs="Arial"/>
        </w:rPr>
      </w:pPr>
      <w:r w:rsidRPr="00255D5F">
        <w:rPr>
          <w:rFonts w:ascii="Arial" w:hAnsi="Arial" w:cs="Arial"/>
        </w:rPr>
        <w:t>Bei einem Verstoß ist der Auftraggeber berechtigt, den Vertrag aus wichtigem Grund ohne Einhaltung einer Frist zu kündigen. Weiterge</w:t>
      </w:r>
      <w:r w:rsidR="00101DE5" w:rsidRPr="00255D5F">
        <w:rPr>
          <w:rFonts w:ascii="Arial" w:hAnsi="Arial" w:cs="Arial"/>
        </w:rPr>
        <w:t>hende Rechte bleiben unberührt.</w:t>
      </w:r>
    </w:p>
    <w:p w14:paraId="1E8BB6C6" w14:textId="77777777" w:rsidR="00255D5F" w:rsidRPr="00255D5F" w:rsidRDefault="00255D5F" w:rsidP="0071369F">
      <w:pPr>
        <w:spacing w:after="0" w:line="240" w:lineRule="auto"/>
        <w:rPr>
          <w:rFonts w:ascii="Arial" w:hAnsi="Arial" w:cs="Arial"/>
        </w:rPr>
      </w:pPr>
    </w:p>
    <w:p w14:paraId="70EF7FE0" w14:textId="77777777" w:rsidR="00255D5F" w:rsidRPr="00255D5F" w:rsidRDefault="00255D5F" w:rsidP="0071369F">
      <w:pPr>
        <w:spacing w:after="0" w:line="240" w:lineRule="auto"/>
        <w:rPr>
          <w:rFonts w:ascii="Arial" w:hAnsi="Arial" w:cs="Arial"/>
        </w:rPr>
      </w:pPr>
    </w:p>
    <w:p w14:paraId="2F09AC30" w14:textId="77777777" w:rsidR="00255D5F" w:rsidRPr="00255D5F" w:rsidRDefault="00255D5F" w:rsidP="00255D5F">
      <w:pPr>
        <w:pStyle w:val="Default"/>
      </w:pPr>
      <w:r>
        <w:t>____________________________________________</w:t>
      </w:r>
    </w:p>
    <w:p w14:paraId="211F7200" w14:textId="77777777" w:rsidR="00255D5F" w:rsidRPr="00255D5F" w:rsidRDefault="00255D5F" w:rsidP="00255D5F">
      <w:pPr>
        <w:pStyle w:val="Default"/>
        <w:spacing w:after="707" w:line="353" w:lineRule="atLeast"/>
        <w:jc w:val="both"/>
        <w:rPr>
          <w:sz w:val="22"/>
          <w:szCs w:val="22"/>
        </w:rPr>
      </w:pPr>
      <w:r w:rsidRPr="00255D5F">
        <w:rPr>
          <w:sz w:val="22"/>
          <w:szCs w:val="22"/>
        </w:rPr>
        <w:t xml:space="preserve">Rechtsverbindliche Unterschrift der / des Handlungsbevollmächtigten </w:t>
      </w:r>
    </w:p>
    <w:p w14:paraId="4E652531" w14:textId="77777777" w:rsidR="00255D5F" w:rsidRPr="00255D5F" w:rsidRDefault="00255D5F" w:rsidP="00255D5F">
      <w:pPr>
        <w:pStyle w:val="Default"/>
      </w:pPr>
      <w:r>
        <w:t>____________________________________________</w:t>
      </w:r>
      <w:r>
        <w:t>_</w:t>
      </w:r>
      <w:bookmarkStart w:id="0" w:name="_GoBack"/>
      <w:bookmarkEnd w:id="0"/>
    </w:p>
    <w:p w14:paraId="1950B5AD" w14:textId="77777777" w:rsidR="00255D5F" w:rsidRPr="00255D5F" w:rsidRDefault="00255D5F" w:rsidP="00255D5F">
      <w:pPr>
        <w:pStyle w:val="Default"/>
        <w:spacing w:after="707" w:line="353" w:lineRule="atLeast"/>
        <w:jc w:val="both"/>
      </w:pPr>
      <w:r w:rsidRPr="00255D5F">
        <w:rPr>
          <w:sz w:val="22"/>
          <w:szCs w:val="22"/>
        </w:rPr>
        <w:t>Name des Unterzeichnenden in Druckbuchstaben</w:t>
      </w:r>
    </w:p>
    <w:sectPr w:rsidR="00255D5F" w:rsidRPr="00255D5F" w:rsidSect="00877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418D" w14:textId="77777777" w:rsidR="00445F4D" w:rsidRDefault="00445F4D" w:rsidP="000938A2">
      <w:pPr>
        <w:spacing w:after="0" w:line="240" w:lineRule="auto"/>
      </w:pPr>
      <w:r>
        <w:separator/>
      </w:r>
    </w:p>
  </w:endnote>
  <w:endnote w:type="continuationSeparator" w:id="0">
    <w:p w14:paraId="5A7194C9" w14:textId="77777777" w:rsidR="00445F4D" w:rsidRDefault="00445F4D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5D47" w14:textId="77777777" w:rsidR="00445F4D" w:rsidRPr="008771EB" w:rsidRDefault="00445F4D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Wirt-2101 (e-Vergabe) Beiblatt Art und Umfang der Lose (2017)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771EB">
      <w:rPr>
        <w:rFonts w:ascii="Arial" w:hAnsi="Arial" w:cs="Arial"/>
        <w:b/>
        <w:snapToGrid w:val="0"/>
        <w:sz w:val="16"/>
      </w:rPr>
      <w:t xml:space="preserve">Seite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493D9A">
      <w:rPr>
        <w:rFonts w:ascii="Arial" w:hAnsi="Arial" w:cs="Arial"/>
        <w:b/>
        <w:noProof/>
        <w:snapToGrid w:val="0"/>
        <w:sz w:val="16"/>
      </w:rPr>
      <w:t>2</w:t>
    </w:r>
    <w:r w:rsidRPr="008771EB">
      <w:rPr>
        <w:rFonts w:ascii="Arial" w:hAnsi="Arial" w:cs="Arial"/>
        <w:b/>
        <w:snapToGrid w:val="0"/>
        <w:sz w:val="16"/>
      </w:rPr>
      <w:fldChar w:fldCharType="end"/>
    </w:r>
    <w:r w:rsidRPr="008771EB">
      <w:rPr>
        <w:rFonts w:ascii="Arial" w:hAnsi="Arial" w:cs="Arial"/>
        <w:b/>
        <w:snapToGrid w:val="0"/>
        <w:sz w:val="16"/>
      </w:rPr>
      <w:t xml:space="preserve"> von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21334A">
      <w:rPr>
        <w:rFonts w:ascii="Arial" w:hAnsi="Arial" w:cs="Arial"/>
        <w:b/>
        <w:noProof/>
        <w:snapToGrid w:val="0"/>
        <w:sz w:val="16"/>
      </w:rPr>
      <w:t>1</w:t>
    </w:r>
    <w:r w:rsidRPr="008771EB">
      <w:rPr>
        <w:rFonts w:ascii="Arial" w:hAnsi="Arial" w:cs="Arial"/>
        <w:b/>
        <w:snapToGrid w:val="0"/>
        <w:sz w:val="16"/>
      </w:rPr>
      <w:fldChar w:fldCharType="end"/>
    </w:r>
  </w:p>
  <w:p w14:paraId="7102237D" w14:textId="77777777" w:rsidR="00445F4D" w:rsidRDefault="00445F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445F4D" w:rsidRPr="008771EB" w14:paraId="66FAAA25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62642417" w14:textId="77777777" w:rsidR="00445F4D" w:rsidRDefault="00445F4D" w:rsidP="00A00A32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Wirt-21</w:t>
          </w:r>
          <w:r w:rsidR="00101DE5">
            <w:rPr>
              <w:rFonts w:ascii="Arial" w:hAnsi="Arial" w:cs="Arial"/>
              <w:sz w:val="16"/>
            </w:rPr>
            <w:t>42</w:t>
          </w:r>
          <w:r w:rsidR="00A00A32">
            <w:rPr>
              <w:rFonts w:ascii="Arial" w:hAnsi="Arial" w:cs="Arial"/>
              <w:sz w:val="16"/>
            </w:rPr>
            <w:t xml:space="preserve"> (P</w:t>
          </w:r>
          <w:r>
            <w:rPr>
              <w:rFonts w:ascii="Arial" w:hAnsi="Arial" w:cs="Arial"/>
              <w:sz w:val="16"/>
            </w:rPr>
            <w:t xml:space="preserve">) </w:t>
          </w:r>
          <w:r w:rsidR="00493D9A">
            <w:rPr>
              <w:rFonts w:ascii="Arial" w:hAnsi="Arial" w:cs="Arial"/>
              <w:sz w:val="16"/>
            </w:rPr>
            <w:t xml:space="preserve">BVB </w:t>
          </w:r>
          <w:r w:rsidR="00F02F5D">
            <w:rPr>
              <w:rFonts w:ascii="Arial" w:hAnsi="Arial" w:cs="Arial"/>
              <w:sz w:val="16"/>
            </w:rPr>
            <w:t>Schutzklausel</w:t>
          </w:r>
          <w:r>
            <w:rPr>
              <w:rFonts w:ascii="Arial" w:hAnsi="Arial" w:cs="Arial"/>
              <w:sz w:val="16"/>
            </w:rPr>
            <w:t xml:space="preserve"> (</w:t>
          </w:r>
          <w:r w:rsidR="0071369F">
            <w:rPr>
              <w:rFonts w:ascii="Arial" w:hAnsi="Arial" w:cs="Arial"/>
              <w:sz w:val="16"/>
            </w:rPr>
            <w:t>September 2018</w:t>
          </w:r>
          <w:r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36C9637E" w14:textId="77777777" w:rsidR="00445F4D" w:rsidRPr="008771EB" w:rsidRDefault="00445F4D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21334A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395E3152" w14:textId="77777777" w:rsidR="00445F4D" w:rsidRDefault="00445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648F" w14:textId="77777777" w:rsidR="00445F4D" w:rsidRDefault="00445F4D" w:rsidP="000938A2">
      <w:pPr>
        <w:spacing w:after="0" w:line="240" w:lineRule="auto"/>
      </w:pPr>
      <w:r>
        <w:separator/>
      </w:r>
    </w:p>
  </w:footnote>
  <w:footnote w:type="continuationSeparator" w:id="0">
    <w:p w14:paraId="64CCE06B" w14:textId="77777777" w:rsidR="00445F4D" w:rsidRDefault="00445F4D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445F4D" w:rsidRPr="00316177" w14:paraId="54705306" w14:textId="77777777" w:rsidTr="00B056D8">
      <w:tc>
        <w:tcPr>
          <w:tcW w:w="5920" w:type="dxa"/>
          <w:shd w:val="clear" w:color="auto" w:fill="auto"/>
        </w:tcPr>
        <w:p w14:paraId="264FBB79" w14:textId="77777777" w:rsidR="00445F4D" w:rsidRPr="000938A2" w:rsidRDefault="0044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5BD7CF85" w14:textId="77777777" w:rsidR="00445F4D" w:rsidRPr="000938A2" w:rsidRDefault="00445F4D" w:rsidP="00CD421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Wirt-2101</w:t>
          </w:r>
        </w:p>
        <w:p w14:paraId="014114DC" w14:textId="77777777" w:rsidR="00445F4D" w:rsidRPr="000938A2" w:rsidRDefault="00445F4D" w:rsidP="00CD421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(Beiblatt Art und Umfang der Lose)</w:t>
          </w:r>
        </w:p>
        <w:p w14:paraId="38C9F2D8" w14:textId="77777777" w:rsidR="00445F4D" w:rsidRPr="000938A2" w:rsidRDefault="0044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367627C8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  <w:p w14:paraId="6DE0E464" w14:textId="77777777" w:rsidR="00445F4D" w:rsidRPr="000938A2" w:rsidRDefault="00445F4D" w:rsidP="000938A2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 w:rsidRPr="000938A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V </w:t>
          </w: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121 F</w:t>
          </w:r>
        </w:p>
        <w:p w14:paraId="67A6CE21" w14:textId="77777777" w:rsidR="00445F4D" w:rsidRPr="000938A2" w:rsidRDefault="00445F4D" w:rsidP="008771EB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(Anschreiben Bekanntmachung)</w:t>
          </w:r>
        </w:p>
        <w:p w14:paraId="053EC74C" w14:textId="77777777" w:rsidR="00445F4D" w:rsidRPr="000938A2" w:rsidRDefault="0044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742DF1A8" w14:textId="77777777" w:rsidR="00445F4D" w:rsidRPr="000938A2" w:rsidRDefault="0044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5920"/>
      <w:gridCol w:w="4003"/>
    </w:tblGrid>
    <w:tr w:rsidR="00445F4D" w:rsidRPr="000938A2" w14:paraId="6582AD45" w14:textId="77777777" w:rsidTr="004C717C">
      <w:tc>
        <w:tcPr>
          <w:tcW w:w="5920" w:type="dxa"/>
          <w:shd w:val="clear" w:color="auto" w:fill="auto"/>
        </w:tcPr>
        <w:p w14:paraId="14A19D6D" w14:textId="77777777" w:rsidR="00445F4D" w:rsidRPr="004C717C" w:rsidRDefault="00445F4D" w:rsidP="00493D9A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17211D9D" w14:textId="77777777" w:rsidR="00445F4D" w:rsidRPr="000938A2" w:rsidRDefault="0044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101DE5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2142</w:t>
          </w:r>
          <w:r w:rsidR="00A00A32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A00A32" w:rsidRPr="00A00A32">
            <w:rPr>
              <w:rFonts w:ascii="Arial" w:eastAsia="Times New Roman" w:hAnsi="Arial" w:cs="Times New Roman"/>
              <w:position w:val="10"/>
              <w:sz w:val="32"/>
              <w:szCs w:val="32"/>
              <w:lang w:eastAsia="de-DE"/>
            </w:rPr>
            <w:t>P</w:t>
          </w:r>
        </w:p>
        <w:p w14:paraId="6C79E0A8" w14:textId="77777777" w:rsidR="00445F4D" w:rsidRPr="000938A2" w:rsidRDefault="0044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</w:t>
          </w:r>
          <w:r w:rsidR="00493D9A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BVB </w:t>
          </w:r>
          <w:r w:rsidR="00F02F5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-Schutzklausel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1AAC77F5" w14:textId="77777777" w:rsidR="00445F4D" w:rsidRPr="000938A2" w:rsidRDefault="0044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613E23E7" w14:textId="77777777" w:rsidR="00445F4D" w:rsidRPr="000938A2" w:rsidRDefault="0044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2"/>
    <w:rsid w:val="000164EB"/>
    <w:rsid w:val="00025C01"/>
    <w:rsid w:val="0004146A"/>
    <w:rsid w:val="000761B4"/>
    <w:rsid w:val="000938A2"/>
    <w:rsid w:val="00096966"/>
    <w:rsid w:val="000F7A19"/>
    <w:rsid w:val="00101DE5"/>
    <w:rsid w:val="00104BBE"/>
    <w:rsid w:val="00164B33"/>
    <w:rsid w:val="00166988"/>
    <w:rsid w:val="001E565B"/>
    <w:rsid w:val="0021334A"/>
    <w:rsid w:val="0022065D"/>
    <w:rsid w:val="00255D5F"/>
    <w:rsid w:val="00286EB6"/>
    <w:rsid w:val="002A5A71"/>
    <w:rsid w:val="002F4956"/>
    <w:rsid w:val="003227D9"/>
    <w:rsid w:val="00366517"/>
    <w:rsid w:val="0037144A"/>
    <w:rsid w:val="003929EF"/>
    <w:rsid w:val="003A19C5"/>
    <w:rsid w:val="003D5E86"/>
    <w:rsid w:val="003E25C1"/>
    <w:rsid w:val="004255C7"/>
    <w:rsid w:val="00445F4D"/>
    <w:rsid w:val="004727CA"/>
    <w:rsid w:val="00493D9A"/>
    <w:rsid w:val="00497365"/>
    <w:rsid w:val="004B531F"/>
    <w:rsid w:val="004C717C"/>
    <w:rsid w:val="00500684"/>
    <w:rsid w:val="005326D9"/>
    <w:rsid w:val="00584C29"/>
    <w:rsid w:val="00605538"/>
    <w:rsid w:val="006764CB"/>
    <w:rsid w:val="006A1B3C"/>
    <w:rsid w:val="006A41C6"/>
    <w:rsid w:val="006B462D"/>
    <w:rsid w:val="007015AD"/>
    <w:rsid w:val="007029D9"/>
    <w:rsid w:val="0071369F"/>
    <w:rsid w:val="00747AEB"/>
    <w:rsid w:val="007512A9"/>
    <w:rsid w:val="007A249A"/>
    <w:rsid w:val="00802CA8"/>
    <w:rsid w:val="008160E0"/>
    <w:rsid w:val="00840A3A"/>
    <w:rsid w:val="00846277"/>
    <w:rsid w:val="008547D1"/>
    <w:rsid w:val="00857815"/>
    <w:rsid w:val="008771EB"/>
    <w:rsid w:val="0088757A"/>
    <w:rsid w:val="008B0F46"/>
    <w:rsid w:val="008C742C"/>
    <w:rsid w:val="00955280"/>
    <w:rsid w:val="009651D0"/>
    <w:rsid w:val="00970F46"/>
    <w:rsid w:val="00A00A32"/>
    <w:rsid w:val="00A64728"/>
    <w:rsid w:val="00B056D8"/>
    <w:rsid w:val="00B6342A"/>
    <w:rsid w:val="00B74678"/>
    <w:rsid w:val="00B74FB1"/>
    <w:rsid w:val="00B90899"/>
    <w:rsid w:val="00BA00BF"/>
    <w:rsid w:val="00BC2959"/>
    <w:rsid w:val="00C1696A"/>
    <w:rsid w:val="00C17DCA"/>
    <w:rsid w:val="00C430C9"/>
    <w:rsid w:val="00C479CC"/>
    <w:rsid w:val="00CD421C"/>
    <w:rsid w:val="00CE2E03"/>
    <w:rsid w:val="00CF7E6A"/>
    <w:rsid w:val="00D318BB"/>
    <w:rsid w:val="00D63FD5"/>
    <w:rsid w:val="00D647C7"/>
    <w:rsid w:val="00DB6D24"/>
    <w:rsid w:val="00DC55DE"/>
    <w:rsid w:val="00E523C5"/>
    <w:rsid w:val="00E86E6B"/>
    <w:rsid w:val="00F02F5D"/>
    <w:rsid w:val="00F04520"/>
    <w:rsid w:val="00F92A98"/>
    <w:rsid w:val="00FA066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33F3CC"/>
  <w15:docId w15:val="{99938F8E-AA58-4C3E-BD4D-EBE3A2A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Default">
    <w:name w:val="Default"/>
    <w:rsid w:val="00255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0388FF590464E9846F4447957EFEC" ma:contentTypeVersion="7" ma:contentTypeDescription="Ein neues Dokument erstellen." ma:contentTypeScope="" ma:versionID="479f802761272ea8e3f54b950d2e2919">
  <xsd:schema xmlns:xsd="http://www.w3.org/2001/XMLSchema" xmlns:xs="http://www.w3.org/2001/XMLSchema" xmlns:p="http://schemas.microsoft.com/office/2006/metadata/properties" xmlns:ns2="0d63c631-256d-4233-b6b0-aa84bf1071fe" xmlns:ns3="76b60f20-d8e9-43ef-ad32-f9fed83760af" targetNamespace="http://schemas.microsoft.com/office/2006/metadata/properties" ma:root="true" ma:fieldsID="6adb31f352f40f565770b879959df0a0" ns2:_="" ns3:_="">
    <xsd:import namespace="0d63c631-256d-4233-b6b0-aa84bf1071fe"/>
    <xsd:import namespace="76b60f20-d8e9-43ef-ad32-f9fed8376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c631-256d-4233-b6b0-aa84bf107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0f20-d8e9-43ef-ad32-f9fed8376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85EE9-A5EF-415F-998A-8DC98C06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c631-256d-4233-b6b0-aa84bf1071fe"/>
    <ds:schemaRef ds:uri="76b60f20-d8e9-43ef-ad32-f9fed8376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98750-304C-413C-BA5B-64DA0ED2C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652BF-533E-4BB4-ABE5-48D751BD9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E3911555.dotm</Template>
  <TotalTime>0</TotalTime>
  <Pages>1</Pages>
  <Words>106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Hoerold, Stephanie</dc:creator>
  <cp:lastModifiedBy>Kass, Stephan</cp:lastModifiedBy>
  <cp:revision>2</cp:revision>
  <cp:lastPrinted>2018-09-27T07:04:00Z</cp:lastPrinted>
  <dcterms:created xsi:type="dcterms:W3CDTF">2019-12-04T14:14:00Z</dcterms:created>
  <dcterms:modified xsi:type="dcterms:W3CDTF">2019-12-04T14:14:00Z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0x0101002D40388FF590464E9846F4447957EFEC</vt:lpwstr>
  </property>
</Properties>
</file>